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56F" w:rsidRPr="0079656F" w:rsidRDefault="0079656F" w:rsidP="0079656F">
      <w:pPr>
        <w:rPr>
          <w:rFonts w:asciiTheme="minorHAnsi" w:hAnsiTheme="minorHAnsi" w:cstheme="minorHAnsi"/>
          <w:sz w:val="22"/>
          <w:szCs w:val="22"/>
        </w:rPr>
      </w:pPr>
      <w:r w:rsidRPr="0079656F">
        <w:rPr>
          <w:rFonts w:asciiTheme="minorHAnsi" w:hAnsiTheme="minorHAnsi" w:cstheme="minorHAnsi"/>
          <w:sz w:val="22"/>
          <w:szCs w:val="22"/>
        </w:rPr>
        <w:t>MUSTERBRIEF AN DIE POLITIK</w:t>
      </w:r>
    </w:p>
    <w:p w:rsidR="0079656F" w:rsidRPr="0079656F" w:rsidRDefault="0079656F" w:rsidP="0079656F">
      <w:pPr>
        <w:rPr>
          <w:rFonts w:asciiTheme="minorHAnsi" w:hAnsiTheme="minorHAnsi" w:cstheme="minorHAnsi"/>
          <w:sz w:val="22"/>
          <w:szCs w:val="22"/>
        </w:rPr>
      </w:pPr>
    </w:p>
    <w:p w:rsidR="0079656F" w:rsidRPr="0079656F" w:rsidRDefault="0079656F" w:rsidP="0079656F">
      <w:pPr>
        <w:rPr>
          <w:rFonts w:asciiTheme="minorHAnsi" w:hAnsiTheme="minorHAnsi" w:cstheme="minorHAnsi"/>
          <w:sz w:val="22"/>
          <w:szCs w:val="22"/>
        </w:rPr>
      </w:pPr>
    </w:p>
    <w:p w:rsidR="0079656F" w:rsidRDefault="0079656F" w:rsidP="0079656F">
      <w:pPr>
        <w:rPr>
          <w:rFonts w:asciiTheme="minorHAnsi" w:hAnsiTheme="minorHAnsi" w:cstheme="minorHAnsi"/>
          <w:sz w:val="22"/>
          <w:szCs w:val="22"/>
        </w:rPr>
      </w:pPr>
      <w:r w:rsidRPr="0079656F">
        <w:rPr>
          <w:rFonts w:asciiTheme="minorHAnsi" w:hAnsiTheme="minorHAnsi" w:cstheme="minorHAnsi"/>
          <w:sz w:val="22"/>
          <w:szCs w:val="22"/>
        </w:rPr>
        <w:t>Sehr geehrte/r Herr/Frau …,</w:t>
      </w:r>
    </w:p>
    <w:p w:rsidR="00AA50A9" w:rsidRPr="0079656F" w:rsidRDefault="00AA50A9" w:rsidP="0079656F">
      <w:pPr>
        <w:rPr>
          <w:rFonts w:asciiTheme="minorHAnsi" w:hAnsiTheme="minorHAnsi" w:cstheme="minorHAnsi"/>
          <w:sz w:val="22"/>
          <w:szCs w:val="22"/>
        </w:rPr>
      </w:pPr>
    </w:p>
    <w:p w:rsidR="0079656F" w:rsidRDefault="0079656F" w:rsidP="0079656F">
      <w:pPr>
        <w:rPr>
          <w:rFonts w:asciiTheme="minorHAnsi" w:hAnsiTheme="minorHAnsi" w:cstheme="minorHAnsi"/>
          <w:sz w:val="22"/>
          <w:szCs w:val="22"/>
        </w:rPr>
      </w:pPr>
      <w:r w:rsidRPr="0079656F">
        <w:rPr>
          <w:rFonts w:asciiTheme="minorHAnsi" w:hAnsiTheme="minorHAnsi" w:cstheme="minorHAnsi"/>
          <w:sz w:val="22"/>
          <w:szCs w:val="22"/>
        </w:rPr>
        <w:t>die rund 80.000 Salons des deutschen Friseurhandwerks leisten seit Beginn der Pandemie einen großen Beitrag zur Bekämpfung der Covid-19-Pandemie. Denn die Gesundheit der über 240.000 Beschäftigten und der vielen tausend Kunden, die in normalen Zeiten täglich unsere Dienstleistungen in Anspruch nehmen, steht für uns als dienstleistungsorientierte Branche an erster Stelle. Je länger die Situation aber anhält, desto mehr geraten viele Familienbetriebe an den Rand des wirtschaftlichen Ruins. Auch unser Unternehmen kann die wirtschaftlichen Belastungen nicht mehr schultern und ist daher akut in seiner Existenz bedroht.</w:t>
      </w:r>
    </w:p>
    <w:p w:rsidR="00AA50A9" w:rsidRPr="0079656F" w:rsidRDefault="00AA50A9" w:rsidP="0079656F">
      <w:pPr>
        <w:rPr>
          <w:rFonts w:asciiTheme="minorHAnsi" w:hAnsiTheme="minorHAnsi" w:cstheme="minorHAnsi"/>
          <w:sz w:val="22"/>
          <w:szCs w:val="22"/>
        </w:rPr>
      </w:pPr>
      <w:bookmarkStart w:id="0" w:name="_GoBack"/>
      <w:bookmarkEnd w:id="0"/>
    </w:p>
    <w:p w:rsidR="0079656F" w:rsidRPr="0079656F" w:rsidRDefault="0079656F" w:rsidP="0079656F">
      <w:pPr>
        <w:rPr>
          <w:rFonts w:asciiTheme="minorHAnsi" w:hAnsiTheme="minorHAnsi" w:cstheme="minorHAnsi"/>
          <w:sz w:val="22"/>
          <w:szCs w:val="22"/>
        </w:rPr>
      </w:pPr>
      <w:r w:rsidRPr="0079656F">
        <w:rPr>
          <w:rFonts w:asciiTheme="minorHAnsi" w:hAnsiTheme="minorHAnsi" w:cstheme="minorHAnsi"/>
          <w:sz w:val="22"/>
          <w:szCs w:val="22"/>
        </w:rPr>
        <w:t>Wir brauchen Hilfe und bitten Sie um Ihre Unterstützung, um gemeinsam mit dem Zentralverband des Deutschen Friseurhandwerks zu erreichen, dass</w:t>
      </w:r>
      <w:r w:rsidRPr="0079656F">
        <w:rPr>
          <w:rFonts w:asciiTheme="minorHAnsi" w:hAnsiTheme="minorHAnsi" w:cstheme="minorHAnsi"/>
          <w:sz w:val="22"/>
          <w:szCs w:val="22"/>
        </w:rPr>
        <w:br/>
      </w:r>
    </w:p>
    <w:p w:rsidR="0079656F" w:rsidRPr="0079656F" w:rsidRDefault="0079656F" w:rsidP="0079656F">
      <w:pPr>
        <w:pStyle w:val="Listenabsatz"/>
        <w:numPr>
          <w:ilvl w:val="0"/>
          <w:numId w:val="5"/>
        </w:numPr>
        <w:suppressAutoHyphens/>
        <w:autoSpaceDN w:val="0"/>
        <w:spacing w:after="160" w:line="249" w:lineRule="auto"/>
        <w:textAlignment w:val="baseline"/>
        <w:rPr>
          <w:rFonts w:asciiTheme="minorHAnsi" w:hAnsiTheme="minorHAnsi" w:cstheme="minorHAnsi"/>
          <w:sz w:val="22"/>
          <w:szCs w:val="22"/>
        </w:rPr>
      </w:pPr>
      <w:r w:rsidRPr="0079656F">
        <w:rPr>
          <w:rFonts w:asciiTheme="minorHAnsi" w:hAnsiTheme="minorHAnsi" w:cstheme="minorHAnsi"/>
          <w:sz w:val="22"/>
          <w:szCs w:val="22"/>
        </w:rPr>
        <w:t>Die Überbrückungshilfen passgenau gestaltet werden. Es bedarf einer zeitnahen und unbürokratischen Gewährung von Abschlagszahlungen zum Liquiditätserhalt aller und zur Insolvenzvermeidung vieler Betriebe. Sie müssen tatsächlich „schnell und unbürokratisch“ gewährt werden.</w:t>
      </w:r>
    </w:p>
    <w:p w:rsidR="0079656F" w:rsidRPr="0079656F" w:rsidRDefault="0079656F" w:rsidP="0079656F">
      <w:pPr>
        <w:pStyle w:val="Listenabsatz"/>
        <w:numPr>
          <w:ilvl w:val="0"/>
          <w:numId w:val="5"/>
        </w:numPr>
        <w:suppressAutoHyphens/>
        <w:autoSpaceDN w:val="0"/>
        <w:spacing w:after="160" w:line="249" w:lineRule="auto"/>
        <w:textAlignment w:val="baseline"/>
        <w:rPr>
          <w:rFonts w:asciiTheme="minorHAnsi" w:hAnsiTheme="minorHAnsi" w:cstheme="minorHAnsi"/>
          <w:sz w:val="22"/>
          <w:szCs w:val="22"/>
        </w:rPr>
      </w:pPr>
      <w:r w:rsidRPr="0079656F">
        <w:rPr>
          <w:rFonts w:asciiTheme="minorHAnsi" w:hAnsiTheme="minorHAnsi" w:cstheme="minorHAnsi"/>
          <w:sz w:val="22"/>
          <w:szCs w:val="22"/>
        </w:rPr>
        <w:t>Unser Handwerk muss in der Lage bleiben - trotz der negativen Auswirkungen der Corona-Pandemie - seine ambitionierte Berufsausbildung aufrecht zu erhalten. Eine nachhaltige Förderung unserer Ausbildungsleistung ist jetzt notwendig, um die duale Berufsausbildung zu sichern. Schon jetzt haben sich die Neuverträge bei den Auszubildenden um 25 Prozent reduziert.</w:t>
      </w:r>
    </w:p>
    <w:p w:rsidR="0079656F" w:rsidRPr="0079656F" w:rsidRDefault="0079656F" w:rsidP="0079656F">
      <w:pPr>
        <w:pStyle w:val="Listenabsatz"/>
        <w:numPr>
          <w:ilvl w:val="0"/>
          <w:numId w:val="5"/>
        </w:numPr>
        <w:suppressAutoHyphens/>
        <w:autoSpaceDN w:val="0"/>
        <w:spacing w:after="160" w:line="249" w:lineRule="auto"/>
        <w:textAlignment w:val="baseline"/>
        <w:rPr>
          <w:rFonts w:asciiTheme="minorHAnsi" w:hAnsiTheme="minorHAnsi" w:cstheme="minorHAnsi"/>
          <w:sz w:val="22"/>
          <w:szCs w:val="22"/>
        </w:rPr>
      </w:pPr>
      <w:r w:rsidRPr="0079656F">
        <w:rPr>
          <w:rFonts w:asciiTheme="minorHAnsi" w:hAnsiTheme="minorHAnsi" w:cstheme="minorHAnsi"/>
          <w:sz w:val="22"/>
          <w:szCs w:val="22"/>
        </w:rPr>
        <w:t>In vielen Salons ist der Chef oder die Chefin wichtigster Mitarbeiter des Betriebs. Sie gehen in den aktuellen Regelungen aber noch leer aus und erhalten kein Kurzarbeitergeld - hier müssen Lösungen gefunden werden, die diese Menschen berücksichtigen.</w:t>
      </w:r>
    </w:p>
    <w:p w:rsidR="0079656F" w:rsidRPr="0079656F" w:rsidRDefault="0079656F" w:rsidP="0079656F">
      <w:pPr>
        <w:pStyle w:val="Listenabsatz"/>
        <w:numPr>
          <w:ilvl w:val="0"/>
          <w:numId w:val="5"/>
        </w:numPr>
        <w:suppressAutoHyphens/>
        <w:autoSpaceDN w:val="0"/>
        <w:spacing w:after="160" w:line="249" w:lineRule="auto"/>
        <w:textAlignment w:val="baseline"/>
        <w:rPr>
          <w:rFonts w:asciiTheme="minorHAnsi" w:hAnsiTheme="minorHAnsi" w:cstheme="minorHAnsi"/>
          <w:sz w:val="22"/>
          <w:szCs w:val="22"/>
        </w:rPr>
      </w:pPr>
      <w:r w:rsidRPr="0079656F">
        <w:rPr>
          <w:rFonts w:asciiTheme="minorHAnsi" w:hAnsiTheme="minorHAnsi" w:cstheme="minorHAnsi"/>
          <w:sz w:val="22"/>
          <w:szCs w:val="22"/>
        </w:rPr>
        <w:t>In der aktuellen Situation wird der Schwarzarbeit Tür und Tor geöffnet. Insbesondere vor dem Hintergrund der Pandemie-Bekämpfung muss dieser Zustand gestoppt werden.</w:t>
      </w:r>
    </w:p>
    <w:p w:rsidR="0079656F" w:rsidRPr="0079656F" w:rsidRDefault="0079656F" w:rsidP="0079656F">
      <w:pPr>
        <w:rPr>
          <w:rFonts w:asciiTheme="minorHAnsi" w:hAnsiTheme="minorHAnsi" w:cstheme="minorHAnsi"/>
          <w:sz w:val="22"/>
          <w:szCs w:val="22"/>
        </w:rPr>
      </w:pPr>
    </w:p>
    <w:p w:rsidR="0079656F" w:rsidRDefault="0079656F" w:rsidP="0079656F">
      <w:pPr>
        <w:rPr>
          <w:rFonts w:asciiTheme="minorHAnsi" w:hAnsiTheme="minorHAnsi" w:cstheme="minorHAnsi"/>
          <w:sz w:val="22"/>
          <w:szCs w:val="22"/>
        </w:rPr>
      </w:pPr>
      <w:r w:rsidRPr="0079656F">
        <w:rPr>
          <w:rFonts w:asciiTheme="minorHAnsi" w:hAnsiTheme="minorHAnsi" w:cstheme="minorHAnsi"/>
          <w:sz w:val="22"/>
          <w:szCs w:val="22"/>
        </w:rPr>
        <w:t>Das Friseurhandwerk hat nach dem ersten Lockdown und im sogenannten Lockdown Light bewiesen, dass unsere Dienstleistungen auch in der aktuellen Pandemie sicher erbracht werden können. Mit der Initiative #</w:t>
      </w:r>
      <w:proofErr w:type="spellStart"/>
      <w:r w:rsidRPr="0079656F">
        <w:rPr>
          <w:rFonts w:asciiTheme="minorHAnsi" w:hAnsiTheme="minorHAnsi" w:cstheme="minorHAnsi"/>
          <w:sz w:val="22"/>
          <w:szCs w:val="22"/>
        </w:rPr>
        <w:t>friseuregegencorona</w:t>
      </w:r>
      <w:proofErr w:type="spellEnd"/>
      <w:r w:rsidRPr="0079656F">
        <w:rPr>
          <w:rFonts w:asciiTheme="minorHAnsi" w:hAnsiTheme="minorHAnsi" w:cstheme="minorHAnsi"/>
          <w:sz w:val="22"/>
          <w:szCs w:val="22"/>
        </w:rPr>
        <w:t xml:space="preserve"> wurde gemeinsam mit unserer Berufsgenossenschaft und den Mitgliedsfirmen des Industrieverbandes Körperpflege und Waschmittel (IKW) das Sicherheitsbewusstsein geschärft – bei Friseuren und Kunden gleichermaßen. In den letzten Wochen sind neue, der aktuellen Situation angepasste Covid-19-Arbeitsschutzstandards entwickelt und veröffentlicht worden. Diese Standards ermöglichen sichere Friseurbesuche.</w:t>
      </w:r>
    </w:p>
    <w:p w:rsidR="0079656F" w:rsidRPr="0079656F" w:rsidRDefault="0079656F" w:rsidP="0079656F">
      <w:pPr>
        <w:rPr>
          <w:rFonts w:asciiTheme="minorHAnsi" w:hAnsiTheme="minorHAnsi" w:cstheme="minorHAnsi"/>
          <w:sz w:val="22"/>
          <w:szCs w:val="22"/>
        </w:rPr>
      </w:pPr>
    </w:p>
    <w:p w:rsidR="0079656F" w:rsidRDefault="0079656F" w:rsidP="0079656F">
      <w:pPr>
        <w:rPr>
          <w:rFonts w:asciiTheme="minorHAnsi" w:hAnsiTheme="minorHAnsi" w:cstheme="minorHAnsi"/>
          <w:sz w:val="22"/>
          <w:szCs w:val="22"/>
        </w:rPr>
      </w:pPr>
      <w:r w:rsidRPr="0079656F">
        <w:rPr>
          <w:rFonts w:asciiTheme="minorHAnsi" w:hAnsiTheme="minorHAnsi" w:cstheme="minorHAnsi"/>
          <w:sz w:val="22"/>
          <w:szCs w:val="22"/>
        </w:rPr>
        <w:t>Bitte setzen Sie sich für das Friseurhandwerk und für einen raschen Re-Start unserer Salons ein! #</w:t>
      </w:r>
      <w:proofErr w:type="spellStart"/>
      <w:r w:rsidRPr="0079656F">
        <w:rPr>
          <w:rFonts w:asciiTheme="minorHAnsi" w:hAnsiTheme="minorHAnsi" w:cstheme="minorHAnsi"/>
          <w:sz w:val="22"/>
          <w:szCs w:val="22"/>
        </w:rPr>
        <w:t>DeutschlandbrauchtseineFriseure</w:t>
      </w:r>
      <w:proofErr w:type="spellEnd"/>
    </w:p>
    <w:p w:rsidR="0079656F" w:rsidRPr="0079656F" w:rsidRDefault="0079656F" w:rsidP="0079656F">
      <w:pPr>
        <w:rPr>
          <w:rFonts w:asciiTheme="minorHAnsi" w:hAnsiTheme="minorHAnsi" w:cstheme="minorHAnsi"/>
          <w:sz w:val="22"/>
          <w:szCs w:val="22"/>
        </w:rPr>
      </w:pPr>
    </w:p>
    <w:p w:rsidR="0079656F" w:rsidRPr="0079656F" w:rsidRDefault="0079656F" w:rsidP="0079656F">
      <w:pPr>
        <w:rPr>
          <w:rFonts w:asciiTheme="minorHAnsi" w:hAnsiTheme="minorHAnsi" w:cstheme="minorHAnsi"/>
          <w:sz w:val="22"/>
          <w:szCs w:val="22"/>
        </w:rPr>
      </w:pPr>
      <w:r w:rsidRPr="0079656F">
        <w:rPr>
          <w:rFonts w:asciiTheme="minorHAnsi" w:hAnsiTheme="minorHAnsi" w:cstheme="minorHAnsi"/>
          <w:sz w:val="22"/>
          <w:szCs w:val="22"/>
        </w:rPr>
        <w:t>Mit freundlichen Grüßen</w:t>
      </w:r>
    </w:p>
    <w:p w:rsidR="0079656F" w:rsidRDefault="0079656F" w:rsidP="0079656F"/>
    <w:p w:rsidR="00CA6C0A" w:rsidRDefault="00CA6C0A"/>
    <w:p w:rsidR="00CA6C0A" w:rsidRDefault="00CA6C0A"/>
    <w:p w:rsidR="00CA6C0A" w:rsidRDefault="00CA6C0A"/>
    <w:p w:rsidR="00533111" w:rsidRDefault="00533111"/>
    <w:p w:rsidR="00533111" w:rsidRDefault="00533111"/>
    <w:sectPr w:rsidR="00533111" w:rsidSect="00E04937">
      <w:headerReference w:type="default" r:id="rId8"/>
      <w:headerReference w:type="first" r:id="rId9"/>
      <w:pgSz w:w="11906" w:h="16838"/>
      <w:pgMar w:top="1417" w:right="1417" w:bottom="1134" w:left="1417"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E5B" w:rsidRDefault="00940E5B">
      <w:r>
        <w:separator/>
      </w:r>
    </w:p>
  </w:endnote>
  <w:endnote w:type="continuationSeparator" w:id="0">
    <w:p w:rsidR="00940E5B" w:rsidRDefault="0094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E5B" w:rsidRDefault="00940E5B">
      <w:r>
        <w:separator/>
      </w:r>
    </w:p>
  </w:footnote>
  <w:footnote w:type="continuationSeparator" w:id="0">
    <w:p w:rsidR="00940E5B" w:rsidRDefault="0094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466" w:rsidRDefault="009C5466" w:rsidP="005F37E0">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466" w:rsidRDefault="009C5466" w:rsidP="00E04937">
    <w:pPr>
      <w:pStyle w:val="Kopfzeile"/>
      <w:ind w:left="-1417" w:firstLine="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2466"/>
    <w:multiLevelType w:val="multilevel"/>
    <w:tmpl w:val="21C27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D44E4C"/>
    <w:multiLevelType w:val="hybridMultilevel"/>
    <w:tmpl w:val="7FA68488"/>
    <w:lvl w:ilvl="0" w:tplc="F72E31CA">
      <w:start w:val="1"/>
      <w:numFmt w:val="bullet"/>
      <w:lvlText w:val=""/>
      <w:lvlJc w:val="left"/>
      <w:pPr>
        <w:tabs>
          <w:tab w:val="num" w:pos="1770"/>
        </w:tabs>
        <w:ind w:left="1770" w:hanging="1410"/>
      </w:pPr>
      <w:rPr>
        <w:rFonts w:ascii="Monotype Sorts" w:eastAsia="Times New Roman" w:hAnsi="Monotype Sor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30B23"/>
    <w:multiLevelType w:val="hybridMultilevel"/>
    <w:tmpl w:val="728269DC"/>
    <w:lvl w:ilvl="0" w:tplc="F0A0EE88">
      <w:start w:val="13"/>
      <w:numFmt w:val="bullet"/>
      <w:lvlText w:val="-"/>
      <w:lvlJc w:val="left"/>
      <w:pPr>
        <w:ind w:left="2490" w:hanging="360"/>
      </w:pPr>
      <w:rPr>
        <w:rFonts w:ascii="Times New Roman" w:eastAsia="Times New Roman" w:hAnsi="Times New Roman" w:cs="Times New Roman"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15:restartNumberingAfterBreak="0">
    <w:nsid w:val="56BC3A06"/>
    <w:multiLevelType w:val="hybridMultilevel"/>
    <w:tmpl w:val="AD7C000A"/>
    <w:lvl w:ilvl="0" w:tplc="5B6C95FE">
      <w:start w:val="13"/>
      <w:numFmt w:val="bullet"/>
      <w:lvlText w:val="-"/>
      <w:lvlJc w:val="left"/>
      <w:pPr>
        <w:ind w:left="2490" w:hanging="360"/>
      </w:pPr>
      <w:rPr>
        <w:rFonts w:ascii="Times New Roman" w:eastAsia="Times New Roman" w:hAnsi="Times New Roman" w:cs="Times New Roman"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4" w15:restartNumberingAfterBreak="0">
    <w:nsid w:val="7B095D2F"/>
    <w:multiLevelType w:val="hybridMultilevel"/>
    <w:tmpl w:val="C8E44F6C"/>
    <w:lvl w:ilvl="0" w:tplc="3BB88780">
      <w:start w:val="13"/>
      <w:numFmt w:val="bullet"/>
      <w:lvlText w:val="-"/>
      <w:lvlJc w:val="left"/>
      <w:pPr>
        <w:ind w:left="2490" w:hanging="360"/>
      </w:pPr>
      <w:rPr>
        <w:rFonts w:ascii="Times New Roman" w:eastAsia="Times New Roman" w:hAnsi="Times New Roman" w:cs="Times New Roman"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0A"/>
    <w:rsid w:val="00006BD3"/>
    <w:rsid w:val="000261AC"/>
    <w:rsid w:val="00042268"/>
    <w:rsid w:val="00093B8C"/>
    <w:rsid w:val="00095D56"/>
    <w:rsid w:val="00112FF2"/>
    <w:rsid w:val="001E0162"/>
    <w:rsid w:val="00203663"/>
    <w:rsid w:val="002245CE"/>
    <w:rsid w:val="00241DEC"/>
    <w:rsid w:val="002722A0"/>
    <w:rsid w:val="00295871"/>
    <w:rsid w:val="002E29E8"/>
    <w:rsid w:val="00324320"/>
    <w:rsid w:val="00352E8E"/>
    <w:rsid w:val="00381214"/>
    <w:rsid w:val="003877B9"/>
    <w:rsid w:val="00397B4A"/>
    <w:rsid w:val="003A7400"/>
    <w:rsid w:val="003D2AF9"/>
    <w:rsid w:val="003D5556"/>
    <w:rsid w:val="004267AB"/>
    <w:rsid w:val="004668D3"/>
    <w:rsid w:val="0048235A"/>
    <w:rsid w:val="004946B5"/>
    <w:rsid w:val="004B02CC"/>
    <w:rsid w:val="004B0AB9"/>
    <w:rsid w:val="004B5179"/>
    <w:rsid w:val="004B5D16"/>
    <w:rsid w:val="00525C1A"/>
    <w:rsid w:val="00527CBB"/>
    <w:rsid w:val="00533111"/>
    <w:rsid w:val="00545C0F"/>
    <w:rsid w:val="00561CCA"/>
    <w:rsid w:val="005F0AD1"/>
    <w:rsid w:val="005F35E7"/>
    <w:rsid w:val="005F37E0"/>
    <w:rsid w:val="005F3A3A"/>
    <w:rsid w:val="00606933"/>
    <w:rsid w:val="0061222B"/>
    <w:rsid w:val="0061618D"/>
    <w:rsid w:val="0065170A"/>
    <w:rsid w:val="006622EE"/>
    <w:rsid w:val="006F40A4"/>
    <w:rsid w:val="00704B4C"/>
    <w:rsid w:val="00714BE9"/>
    <w:rsid w:val="007214B3"/>
    <w:rsid w:val="00733D2E"/>
    <w:rsid w:val="0073455D"/>
    <w:rsid w:val="00736181"/>
    <w:rsid w:val="0077423E"/>
    <w:rsid w:val="0079656F"/>
    <w:rsid w:val="007F2D84"/>
    <w:rsid w:val="00837D59"/>
    <w:rsid w:val="0086325C"/>
    <w:rsid w:val="008828A4"/>
    <w:rsid w:val="00883D21"/>
    <w:rsid w:val="008A5F31"/>
    <w:rsid w:val="008F1F6C"/>
    <w:rsid w:val="008F392C"/>
    <w:rsid w:val="008F7FA2"/>
    <w:rsid w:val="00911957"/>
    <w:rsid w:val="0093321D"/>
    <w:rsid w:val="00940E5B"/>
    <w:rsid w:val="009642AE"/>
    <w:rsid w:val="00985A3C"/>
    <w:rsid w:val="0098682A"/>
    <w:rsid w:val="009A0474"/>
    <w:rsid w:val="009A446B"/>
    <w:rsid w:val="009B3AA4"/>
    <w:rsid w:val="009C5466"/>
    <w:rsid w:val="00A75E8E"/>
    <w:rsid w:val="00A9790A"/>
    <w:rsid w:val="00AA50A9"/>
    <w:rsid w:val="00AB4E8C"/>
    <w:rsid w:val="00AF007B"/>
    <w:rsid w:val="00AF59C7"/>
    <w:rsid w:val="00AF796E"/>
    <w:rsid w:val="00B26150"/>
    <w:rsid w:val="00B55DAA"/>
    <w:rsid w:val="00B63954"/>
    <w:rsid w:val="00B845C0"/>
    <w:rsid w:val="00BB6B03"/>
    <w:rsid w:val="00BE062E"/>
    <w:rsid w:val="00BF2533"/>
    <w:rsid w:val="00BF291A"/>
    <w:rsid w:val="00BF2CA2"/>
    <w:rsid w:val="00C02478"/>
    <w:rsid w:val="00C3290C"/>
    <w:rsid w:val="00C773D0"/>
    <w:rsid w:val="00C948DD"/>
    <w:rsid w:val="00C965D9"/>
    <w:rsid w:val="00C96C17"/>
    <w:rsid w:val="00CA2C90"/>
    <w:rsid w:val="00CA6C0A"/>
    <w:rsid w:val="00CB1F84"/>
    <w:rsid w:val="00CC0928"/>
    <w:rsid w:val="00CF7590"/>
    <w:rsid w:val="00D13AAA"/>
    <w:rsid w:val="00D268DD"/>
    <w:rsid w:val="00D72913"/>
    <w:rsid w:val="00DA075C"/>
    <w:rsid w:val="00DA5167"/>
    <w:rsid w:val="00E04937"/>
    <w:rsid w:val="00E141EC"/>
    <w:rsid w:val="00EA6A8F"/>
    <w:rsid w:val="00ED4D3C"/>
    <w:rsid w:val="00EF4F03"/>
    <w:rsid w:val="00F215F6"/>
    <w:rsid w:val="00F30A01"/>
    <w:rsid w:val="00F61D49"/>
    <w:rsid w:val="00F633E6"/>
    <w:rsid w:val="00F86F8C"/>
    <w:rsid w:val="00FA05FA"/>
    <w:rsid w:val="00FC3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E92DC"/>
  <w15:docId w15:val="{A34BCCE9-1AD1-49E4-8D46-59F88887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15F6"/>
    <w:rPr>
      <w:sz w:val="24"/>
    </w:rPr>
  </w:style>
  <w:style w:type="paragraph" w:styleId="berschrift2">
    <w:name w:val="heading 2"/>
    <w:basedOn w:val="Standard"/>
    <w:next w:val="Standard"/>
    <w:link w:val="berschrift2Zchn"/>
    <w:qFormat/>
    <w:rsid w:val="005F37E0"/>
    <w:pPr>
      <w:keepNext/>
      <w:outlineLvl w:val="1"/>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215F6"/>
    <w:pPr>
      <w:tabs>
        <w:tab w:val="center" w:pos="4536"/>
        <w:tab w:val="right" w:pos="9072"/>
      </w:tabs>
    </w:pPr>
  </w:style>
  <w:style w:type="paragraph" w:styleId="Fuzeile">
    <w:name w:val="footer"/>
    <w:basedOn w:val="Standard"/>
    <w:semiHidden/>
    <w:rsid w:val="00F215F6"/>
    <w:pPr>
      <w:tabs>
        <w:tab w:val="center" w:pos="4536"/>
        <w:tab w:val="right" w:pos="9072"/>
      </w:tabs>
    </w:pPr>
  </w:style>
  <w:style w:type="character" w:styleId="Hyperlink">
    <w:name w:val="Hyperlink"/>
    <w:basedOn w:val="Absatz-Standardschriftart"/>
    <w:semiHidden/>
    <w:rsid w:val="00F215F6"/>
    <w:rPr>
      <w:color w:val="0000FF"/>
      <w:u w:val="single"/>
    </w:rPr>
  </w:style>
  <w:style w:type="character" w:styleId="BesuchterLink">
    <w:name w:val="FollowedHyperlink"/>
    <w:basedOn w:val="Absatz-Standardschriftart"/>
    <w:semiHidden/>
    <w:rsid w:val="00F215F6"/>
    <w:rPr>
      <w:color w:val="800080"/>
      <w:u w:val="single"/>
    </w:rPr>
  </w:style>
  <w:style w:type="paragraph" w:styleId="Sprechblasentext">
    <w:name w:val="Balloon Text"/>
    <w:basedOn w:val="Standard"/>
    <w:link w:val="SprechblasentextZchn"/>
    <w:uiPriority w:val="99"/>
    <w:semiHidden/>
    <w:unhideWhenUsed/>
    <w:rsid w:val="004267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7AB"/>
    <w:rPr>
      <w:rFonts w:ascii="Tahoma" w:hAnsi="Tahoma" w:cs="Tahoma"/>
      <w:sz w:val="16"/>
      <w:szCs w:val="16"/>
    </w:rPr>
  </w:style>
  <w:style w:type="character" w:customStyle="1" w:styleId="berschrift2Zchn">
    <w:name w:val="Überschrift 2 Zchn"/>
    <w:basedOn w:val="Absatz-Standardschriftart"/>
    <w:link w:val="berschrift2"/>
    <w:rsid w:val="005F37E0"/>
    <w:rPr>
      <w:b/>
      <w:bCs/>
      <w:sz w:val="28"/>
    </w:rPr>
  </w:style>
  <w:style w:type="paragraph" w:styleId="Listenabsatz">
    <w:name w:val="List Paragraph"/>
    <w:basedOn w:val="Standard"/>
    <w:qFormat/>
    <w:rsid w:val="005F37E0"/>
    <w:pPr>
      <w:ind w:left="708"/>
    </w:pPr>
  </w:style>
  <w:style w:type="character" w:styleId="Fett">
    <w:name w:val="Strong"/>
    <w:basedOn w:val="Absatz-Standardschriftart"/>
    <w:uiPriority w:val="22"/>
    <w:qFormat/>
    <w:rsid w:val="009C5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25857">
      <w:bodyDiv w:val="1"/>
      <w:marLeft w:val="0"/>
      <w:marRight w:val="0"/>
      <w:marTop w:val="0"/>
      <w:marBottom w:val="0"/>
      <w:divBdr>
        <w:top w:val="none" w:sz="0" w:space="0" w:color="auto"/>
        <w:left w:val="none" w:sz="0" w:space="0" w:color="auto"/>
        <w:bottom w:val="none" w:sz="0" w:space="0" w:color="auto"/>
        <w:right w:val="none" w:sz="0" w:space="0" w:color="auto"/>
      </w:divBdr>
    </w:div>
    <w:div w:id="923220969">
      <w:bodyDiv w:val="1"/>
      <w:marLeft w:val="0"/>
      <w:marRight w:val="0"/>
      <w:marTop w:val="0"/>
      <w:marBottom w:val="0"/>
      <w:divBdr>
        <w:top w:val="none" w:sz="0" w:space="0" w:color="auto"/>
        <w:left w:val="none" w:sz="0" w:space="0" w:color="auto"/>
        <w:bottom w:val="none" w:sz="0" w:space="0" w:color="auto"/>
        <w:right w:val="none" w:sz="0" w:space="0" w:color="auto"/>
      </w:divBdr>
    </w:div>
    <w:div w:id="1054696536">
      <w:bodyDiv w:val="1"/>
      <w:marLeft w:val="0"/>
      <w:marRight w:val="0"/>
      <w:marTop w:val="0"/>
      <w:marBottom w:val="0"/>
      <w:divBdr>
        <w:top w:val="none" w:sz="0" w:space="0" w:color="auto"/>
        <w:left w:val="none" w:sz="0" w:space="0" w:color="auto"/>
        <w:bottom w:val="none" w:sz="0" w:space="0" w:color="auto"/>
        <w:right w:val="none" w:sz="0" w:space="0" w:color="auto"/>
      </w:divBdr>
    </w:div>
    <w:div w:id="1089037341">
      <w:bodyDiv w:val="1"/>
      <w:marLeft w:val="0"/>
      <w:marRight w:val="0"/>
      <w:marTop w:val="0"/>
      <w:marBottom w:val="0"/>
      <w:divBdr>
        <w:top w:val="none" w:sz="0" w:space="0" w:color="auto"/>
        <w:left w:val="none" w:sz="0" w:space="0" w:color="auto"/>
        <w:bottom w:val="none" w:sz="0" w:space="0" w:color="auto"/>
        <w:right w:val="none" w:sz="0" w:space="0" w:color="auto"/>
      </w:divBdr>
    </w:div>
    <w:div w:id="1181509798">
      <w:bodyDiv w:val="1"/>
      <w:marLeft w:val="0"/>
      <w:marRight w:val="0"/>
      <w:marTop w:val="0"/>
      <w:marBottom w:val="0"/>
      <w:divBdr>
        <w:top w:val="none" w:sz="0" w:space="0" w:color="auto"/>
        <w:left w:val="none" w:sz="0" w:space="0" w:color="auto"/>
        <w:bottom w:val="none" w:sz="0" w:space="0" w:color="auto"/>
        <w:right w:val="none" w:sz="0" w:space="0" w:color="auto"/>
      </w:divBdr>
    </w:div>
    <w:div w:id="1389499880">
      <w:bodyDiv w:val="1"/>
      <w:marLeft w:val="0"/>
      <w:marRight w:val="0"/>
      <w:marTop w:val="0"/>
      <w:marBottom w:val="0"/>
      <w:divBdr>
        <w:top w:val="none" w:sz="0" w:space="0" w:color="auto"/>
        <w:left w:val="none" w:sz="0" w:space="0" w:color="auto"/>
        <w:bottom w:val="none" w:sz="0" w:space="0" w:color="auto"/>
        <w:right w:val="none" w:sz="0" w:space="0" w:color="auto"/>
      </w:divBdr>
    </w:div>
    <w:div w:id="1460300893">
      <w:bodyDiv w:val="1"/>
      <w:marLeft w:val="0"/>
      <w:marRight w:val="0"/>
      <w:marTop w:val="0"/>
      <w:marBottom w:val="0"/>
      <w:divBdr>
        <w:top w:val="none" w:sz="0" w:space="0" w:color="auto"/>
        <w:left w:val="none" w:sz="0" w:space="0" w:color="auto"/>
        <w:bottom w:val="none" w:sz="0" w:space="0" w:color="auto"/>
        <w:right w:val="none" w:sz="0" w:space="0" w:color="auto"/>
      </w:divBdr>
    </w:div>
    <w:div w:id="200870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3A9F7-E312-429F-8183-A2E89B82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rö-lo</vt:lpstr>
    </vt:vector>
  </TitlesOfParts>
  <Company>Zentralverband</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rö-lo</dc:title>
  <dc:creator>Henning</dc:creator>
  <cp:lastModifiedBy>Louisa Braune</cp:lastModifiedBy>
  <cp:revision>3</cp:revision>
  <cp:lastPrinted>2016-06-15T08:14:00Z</cp:lastPrinted>
  <dcterms:created xsi:type="dcterms:W3CDTF">2021-01-14T07:32:00Z</dcterms:created>
  <dcterms:modified xsi:type="dcterms:W3CDTF">2021-01-15T09:01:00Z</dcterms:modified>
</cp:coreProperties>
</file>